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375" w:rsidRPr="00374375" w:rsidRDefault="00374375" w:rsidP="00374375">
      <w:pPr>
        <w:jc w:val="center"/>
        <w:rPr>
          <w:b/>
          <w:bCs/>
          <w:u w:val="single"/>
        </w:rPr>
      </w:pPr>
      <w:r w:rsidRPr="0027023B">
        <w:rPr>
          <w:b/>
          <w:bCs/>
          <w:highlight w:val="yellow"/>
          <w:u w:val="single"/>
        </w:rPr>
        <w:t>Č E S K Ý   J A Z Y K   6. B</w:t>
      </w:r>
    </w:p>
    <w:p w:rsidR="00374375" w:rsidRDefault="00374375" w:rsidP="0027023B">
      <w:pPr>
        <w:jc w:val="center"/>
        <w:rPr>
          <w:i/>
          <w:iCs/>
        </w:rPr>
      </w:pPr>
      <w:r>
        <w:rPr>
          <w:i/>
          <w:iCs/>
        </w:rPr>
        <w:t>týden od 11. 5. do 15. 5.</w:t>
      </w:r>
    </w:p>
    <w:p w:rsidR="00374375" w:rsidRPr="0027023B" w:rsidRDefault="00374375" w:rsidP="00374375">
      <w:pPr>
        <w:pStyle w:val="Odstavecseseznamem"/>
        <w:numPr>
          <w:ilvl w:val="0"/>
          <w:numId w:val="1"/>
        </w:numPr>
        <w:rPr>
          <w:i/>
          <w:iCs/>
          <w:highlight w:val="yellow"/>
        </w:rPr>
      </w:pPr>
      <w:r w:rsidRPr="00374375">
        <w:rPr>
          <w:highlight w:val="yellow"/>
        </w:rPr>
        <w:t>M L U V N I C E</w:t>
      </w:r>
    </w:p>
    <w:p w:rsidR="00374375" w:rsidRDefault="00374375" w:rsidP="00374375">
      <w:r w:rsidRPr="00374375">
        <w:t xml:space="preserve">V mluvnici rozšíříme učivo o </w:t>
      </w:r>
      <w:r>
        <w:t>rozvíjejícíc</w:t>
      </w:r>
      <w:r w:rsidRPr="00374375">
        <w:t>h</w:t>
      </w:r>
      <w:r>
        <w:t xml:space="preserve"> </w:t>
      </w:r>
      <w:r w:rsidRPr="00374375">
        <w:t>větných členech</w:t>
      </w:r>
      <w:r>
        <w:t xml:space="preserve">, konkrétně o </w:t>
      </w:r>
      <w:r w:rsidRPr="0027023B">
        <w:rPr>
          <w:u w:val="single"/>
        </w:rPr>
        <w:t>PŘÍVLASTKU a PŘEDMĚTU</w:t>
      </w:r>
      <w:r>
        <w:t>.</w:t>
      </w:r>
    </w:p>
    <w:p w:rsidR="00374375" w:rsidRDefault="00374375" w:rsidP="00374375">
      <w:r>
        <w:t xml:space="preserve">Budete pracovat s učebnicí, nejprve na </w:t>
      </w:r>
      <w:r w:rsidRPr="00756799">
        <w:rPr>
          <w:b/>
          <w:bCs/>
        </w:rPr>
        <w:t>str.</w:t>
      </w:r>
      <w:r w:rsidR="00756799" w:rsidRPr="00756799">
        <w:rPr>
          <w:b/>
          <w:bCs/>
        </w:rPr>
        <w:t>72</w:t>
      </w:r>
      <w:r w:rsidR="00756799">
        <w:t xml:space="preserve"> nahoře prostuduj v rámečku rozdělení přívlastku na:</w:t>
      </w:r>
    </w:p>
    <w:p w:rsidR="00756799" w:rsidRDefault="00756799" w:rsidP="00374375">
      <w:r>
        <w:t>a/ holý</w:t>
      </w:r>
    </w:p>
    <w:p w:rsidR="00756799" w:rsidRDefault="00756799" w:rsidP="00374375">
      <w:r>
        <w:t>b/ rozvitý</w:t>
      </w:r>
    </w:p>
    <w:p w:rsidR="00756799" w:rsidRDefault="00756799" w:rsidP="00374375">
      <w:r>
        <w:t>c/ několikanásobný</w:t>
      </w:r>
    </w:p>
    <w:p w:rsidR="00756799" w:rsidRDefault="00756799" w:rsidP="00374375">
      <w:pPr>
        <w:rPr>
          <w:b/>
          <w:bCs/>
        </w:rPr>
      </w:pPr>
      <w:r>
        <w:rPr>
          <w:b/>
          <w:bCs/>
        </w:rPr>
        <w:t>DOPORUČUJI ZNOVU TOTO VÝUKOVÉ VIDEO O PŘÍVLASTKU</w:t>
      </w:r>
    </w:p>
    <w:p w:rsidR="00756799" w:rsidRPr="0027023B" w:rsidRDefault="00017403" w:rsidP="00374375">
      <w:hyperlink r:id="rId5" w:history="1">
        <w:r w:rsidR="00756799" w:rsidRPr="00756799">
          <w:rPr>
            <w:rStyle w:val="Hypertextovodkaz"/>
          </w:rPr>
          <w:t>https://www.youtube.com/watch?v=VOdyiuClmF4</w:t>
        </w:r>
      </w:hyperlink>
    </w:p>
    <w:p w:rsidR="00756799" w:rsidRDefault="00756799" w:rsidP="00374375">
      <w:r w:rsidRPr="0027023B">
        <w:rPr>
          <w:highlight w:val="yellow"/>
        </w:rPr>
        <w:t xml:space="preserve">Z učebnice potom vypracuj cvičení </w:t>
      </w:r>
      <w:r w:rsidRPr="0027023B">
        <w:rPr>
          <w:highlight w:val="yellow"/>
          <w:u w:val="single"/>
        </w:rPr>
        <w:t>č.3 ze strany 72</w:t>
      </w:r>
      <w:r w:rsidRPr="0027023B">
        <w:rPr>
          <w:highlight w:val="yellow"/>
        </w:rPr>
        <w:t>, kde viditelně odliš jednotlivé druhy přívlastků.</w:t>
      </w:r>
      <w:r>
        <w:t xml:space="preserve"> </w:t>
      </w:r>
    </w:p>
    <w:p w:rsidR="00756799" w:rsidRDefault="00756799" w:rsidP="00374375">
      <w:pPr>
        <w:rPr>
          <w:b/>
          <w:bCs/>
        </w:rPr>
      </w:pPr>
      <w:r w:rsidRPr="00756799">
        <w:rPr>
          <w:b/>
          <w:bCs/>
        </w:rPr>
        <w:t>Vyfocené cvičení mi pošli do emailu.</w:t>
      </w:r>
    </w:p>
    <w:p w:rsidR="00756799" w:rsidRPr="0027023B" w:rsidRDefault="00756799" w:rsidP="0027023B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Stejným způsobem budeš pracovat </w:t>
      </w:r>
      <w:r w:rsidRPr="0027023B">
        <w:rPr>
          <w:b/>
          <w:bCs/>
        </w:rPr>
        <w:t>na straně 73</w:t>
      </w:r>
      <w:r>
        <w:t xml:space="preserve"> u větného členu </w:t>
      </w:r>
      <w:r w:rsidRPr="0059563D">
        <w:rPr>
          <w:b/>
          <w:bCs/>
        </w:rPr>
        <w:t>předmět</w:t>
      </w:r>
      <w:r w:rsidR="0027023B" w:rsidRPr="0059563D">
        <w:rPr>
          <w:b/>
          <w:bCs/>
        </w:rPr>
        <w:t>u</w:t>
      </w:r>
      <w:r w:rsidR="0027023B">
        <w:t xml:space="preserve">. Dole se podívej, že rozdělení je stejné jako u přívlastku, také na holý, rozvitý a několikanásobný. </w:t>
      </w:r>
      <w:r w:rsidR="0027023B" w:rsidRPr="0027023B">
        <w:rPr>
          <w:b/>
          <w:bCs/>
        </w:rPr>
        <w:t>Každý větný člen totiž může být buď holý, nebo rozvitý a několikanásobný.</w:t>
      </w:r>
    </w:p>
    <w:p w:rsidR="0027023B" w:rsidRDefault="0027023B" w:rsidP="00374375">
      <w:r w:rsidRPr="0027023B">
        <w:rPr>
          <w:highlight w:val="yellow"/>
        </w:rPr>
        <w:t>Vypracuj ze</w:t>
      </w:r>
      <w:r w:rsidRPr="0027023B">
        <w:rPr>
          <w:b/>
          <w:bCs/>
          <w:highlight w:val="yellow"/>
        </w:rPr>
        <w:t xml:space="preserve"> str. 77/ cv. 3</w:t>
      </w:r>
      <w:r w:rsidRPr="0027023B">
        <w:rPr>
          <w:highlight w:val="yellow"/>
        </w:rPr>
        <w:t>, kde opět odliš jednotlivé typy od sebe.</w:t>
      </w:r>
    </w:p>
    <w:p w:rsidR="0027023B" w:rsidRDefault="0027023B" w:rsidP="00374375">
      <w:r w:rsidRPr="0027023B">
        <w:rPr>
          <w:b/>
          <w:bCs/>
        </w:rPr>
        <w:t>Vyfocené také pošli do emailu</w:t>
      </w:r>
      <w:r>
        <w:t>.</w:t>
      </w:r>
    </w:p>
    <w:p w:rsidR="0027023B" w:rsidRDefault="0027023B" w:rsidP="00374375">
      <w:r>
        <w:t>VIDEO O PŘEDMĚTU ZDE:</w:t>
      </w:r>
    </w:p>
    <w:p w:rsidR="0027023B" w:rsidRDefault="00017403" w:rsidP="00374375">
      <w:hyperlink r:id="rId6" w:history="1">
        <w:r w:rsidR="0027023B" w:rsidRPr="00082CA3">
          <w:rPr>
            <w:rStyle w:val="Hypertextovodkaz"/>
          </w:rPr>
          <w:t>https://www.youtube.com/watch?v=8l6TdPYqOXw&amp;t=187s</w:t>
        </w:r>
      </w:hyperlink>
    </w:p>
    <w:p w:rsidR="0027023B" w:rsidRPr="0027023B" w:rsidRDefault="0027023B" w:rsidP="00374375"/>
    <w:p w:rsidR="00A769A4" w:rsidRPr="0027023B" w:rsidRDefault="00A769A4" w:rsidP="0027023B">
      <w:pPr>
        <w:jc w:val="center"/>
        <w:rPr>
          <w:i/>
          <w:iCs/>
        </w:rPr>
      </w:pPr>
      <w:r w:rsidRPr="00374375">
        <w:rPr>
          <w:b/>
          <w:bCs/>
          <w:highlight w:val="yellow"/>
        </w:rPr>
        <w:t>L I T E R A T U R A   6.B</w:t>
      </w:r>
    </w:p>
    <w:p w:rsidR="00374375" w:rsidRDefault="00374375" w:rsidP="00A769A4">
      <w:pPr>
        <w:jc w:val="center"/>
      </w:pPr>
    </w:p>
    <w:p w:rsidR="00374375" w:rsidRPr="0027023B" w:rsidRDefault="00374375" w:rsidP="00374375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Čítanka </w:t>
      </w:r>
      <w:r w:rsidR="00A769A4">
        <w:t>str. 143  Michal Bystrov</w:t>
      </w:r>
      <w:r>
        <w:t>:</w:t>
      </w:r>
      <w:r w:rsidR="00A769A4">
        <w:t xml:space="preserve">  </w:t>
      </w:r>
      <w:r w:rsidR="00A769A4" w:rsidRPr="00374375">
        <w:rPr>
          <w:b/>
          <w:bCs/>
        </w:rPr>
        <w:t>„SVŮJ“</w:t>
      </w:r>
    </w:p>
    <w:p w:rsidR="00374375" w:rsidRDefault="00374375" w:rsidP="00374375">
      <w:r>
        <w:t xml:space="preserve">Přečti si báseň v čítance, její </w:t>
      </w:r>
      <w:r w:rsidRPr="00374375">
        <w:rPr>
          <w:b/>
          <w:bCs/>
        </w:rPr>
        <w:t>poslední sloku si opiš</w:t>
      </w:r>
      <w:r>
        <w:t>:</w:t>
      </w:r>
    </w:p>
    <w:p w:rsidR="00374375" w:rsidRDefault="00374375" w:rsidP="00374375">
      <w:pPr>
        <w:rPr>
          <w:i/>
          <w:iCs/>
        </w:rPr>
      </w:pPr>
      <w:r>
        <w:rPr>
          <w:i/>
          <w:iCs/>
        </w:rPr>
        <w:t>On totiž dobře</w:t>
      </w:r>
    </w:p>
    <w:p w:rsidR="00374375" w:rsidRDefault="00374375" w:rsidP="00374375">
      <w:pPr>
        <w:rPr>
          <w:i/>
          <w:iCs/>
        </w:rPr>
      </w:pPr>
      <w:r>
        <w:rPr>
          <w:i/>
          <w:iCs/>
        </w:rPr>
        <w:t>věděl že</w:t>
      </w:r>
    </w:p>
    <w:p w:rsidR="00374375" w:rsidRDefault="00374375" w:rsidP="00374375">
      <w:pPr>
        <w:rPr>
          <w:i/>
          <w:iCs/>
        </w:rPr>
      </w:pPr>
      <w:r>
        <w:rPr>
          <w:i/>
          <w:iCs/>
        </w:rPr>
        <w:t>ten kdo si nelže</w:t>
      </w:r>
    </w:p>
    <w:p w:rsidR="00374375" w:rsidRDefault="00374375" w:rsidP="00374375">
      <w:pPr>
        <w:rPr>
          <w:i/>
          <w:iCs/>
        </w:rPr>
      </w:pPr>
      <w:r>
        <w:rPr>
          <w:i/>
          <w:iCs/>
        </w:rPr>
        <w:t>neselže</w:t>
      </w:r>
    </w:p>
    <w:p w:rsidR="00374375" w:rsidRDefault="00374375" w:rsidP="00374375">
      <w:pPr>
        <w:rPr>
          <w:i/>
          <w:iCs/>
        </w:rPr>
      </w:pPr>
      <w:r>
        <w:rPr>
          <w:i/>
          <w:iCs/>
        </w:rPr>
        <w:t>a i když selže</w:t>
      </w:r>
    </w:p>
    <w:p w:rsidR="00374375" w:rsidRDefault="00374375" w:rsidP="00374375">
      <w:pPr>
        <w:rPr>
          <w:i/>
          <w:iCs/>
        </w:rPr>
      </w:pPr>
      <w:r>
        <w:rPr>
          <w:i/>
          <w:iCs/>
        </w:rPr>
        <w:t>(já to znám)</w:t>
      </w:r>
    </w:p>
    <w:p w:rsidR="00374375" w:rsidRDefault="00374375" w:rsidP="00374375">
      <w:pPr>
        <w:rPr>
          <w:i/>
          <w:iCs/>
        </w:rPr>
      </w:pPr>
      <w:r>
        <w:rPr>
          <w:i/>
          <w:iCs/>
        </w:rPr>
        <w:t>být svůj je lepší</w:t>
      </w:r>
    </w:p>
    <w:p w:rsidR="00374375" w:rsidRDefault="00374375" w:rsidP="00374375">
      <w:pPr>
        <w:rPr>
          <w:i/>
          <w:iCs/>
        </w:rPr>
      </w:pPr>
      <w:r>
        <w:rPr>
          <w:i/>
          <w:iCs/>
        </w:rPr>
        <w:t>než mít strach</w:t>
      </w:r>
    </w:p>
    <w:p w:rsidR="00374375" w:rsidRDefault="00374375" w:rsidP="00374375">
      <w:pPr>
        <w:rPr>
          <w:b/>
          <w:bCs/>
        </w:rPr>
      </w:pPr>
      <w:r>
        <w:rPr>
          <w:b/>
          <w:bCs/>
        </w:rPr>
        <w:t>Zkus do sešitu vysvětlit, napsat vlastními slovy, několika větami, jak básničce rozumíš, hlavně právě poslední sloce.</w:t>
      </w:r>
    </w:p>
    <w:p w:rsidR="00374375" w:rsidRDefault="00374375" w:rsidP="00374375">
      <w:pPr>
        <w:rPr>
          <w:b/>
          <w:bCs/>
        </w:rPr>
      </w:pPr>
    </w:p>
    <w:p w:rsidR="00374375" w:rsidRDefault="00374375" w:rsidP="00374375">
      <w:pPr>
        <w:rPr>
          <w:b/>
          <w:bCs/>
        </w:rPr>
      </w:pPr>
    </w:p>
    <w:p w:rsidR="00374375" w:rsidRPr="00374375" w:rsidRDefault="00374375" w:rsidP="00374375">
      <w:pPr>
        <w:jc w:val="center"/>
        <w:rPr>
          <w:b/>
          <w:bCs/>
        </w:rPr>
      </w:pPr>
      <w:r w:rsidRPr="00374375">
        <w:rPr>
          <w:b/>
          <w:bCs/>
        </w:rPr>
        <w:t>S </w:t>
      </w:r>
      <w:r w:rsidR="0059563D">
        <w:rPr>
          <w:b/>
          <w:bCs/>
        </w:rPr>
        <w:t xml:space="preserve"> </w:t>
      </w:r>
      <w:r w:rsidRPr="00374375">
        <w:rPr>
          <w:b/>
          <w:bCs/>
        </w:rPr>
        <w:t xml:space="preserve"> L </w:t>
      </w:r>
      <w:r w:rsidR="0059563D">
        <w:rPr>
          <w:b/>
          <w:bCs/>
        </w:rPr>
        <w:t xml:space="preserve"> </w:t>
      </w:r>
      <w:r w:rsidRPr="00374375">
        <w:rPr>
          <w:b/>
          <w:bCs/>
        </w:rPr>
        <w:t xml:space="preserve"> O </w:t>
      </w:r>
      <w:r w:rsidR="0059563D">
        <w:rPr>
          <w:b/>
          <w:bCs/>
        </w:rPr>
        <w:t xml:space="preserve"> </w:t>
      </w:r>
      <w:r w:rsidRPr="00374375">
        <w:rPr>
          <w:b/>
          <w:bCs/>
        </w:rPr>
        <w:t xml:space="preserve"> H   </w:t>
      </w:r>
    </w:p>
    <w:p w:rsidR="00374375" w:rsidRDefault="00374375" w:rsidP="00374375"/>
    <w:p w:rsidR="00171A28" w:rsidRDefault="00851A98" w:rsidP="00374375">
      <w:pPr>
        <w:pStyle w:val="Odstavecseseznamem"/>
        <w:numPr>
          <w:ilvl w:val="0"/>
          <w:numId w:val="1"/>
        </w:numPr>
      </w:pPr>
      <w:r>
        <w:t>Nápad na slohový úkol tohoto týdne souvisí s </w:t>
      </w:r>
      <w:r w:rsidRPr="00851A98">
        <w:rPr>
          <w:b/>
          <w:bCs/>
        </w:rPr>
        <w:t>PS str. 82</w:t>
      </w:r>
      <w:r>
        <w:t xml:space="preserve">, kde najdete cvičení </w:t>
      </w:r>
      <w:r w:rsidRPr="00851A98">
        <w:rPr>
          <w:b/>
          <w:bCs/>
        </w:rPr>
        <w:t>č. 4</w:t>
      </w:r>
      <w:r>
        <w:t xml:space="preserve"> – </w:t>
      </w:r>
      <w:r w:rsidR="00017403">
        <w:t xml:space="preserve">v něm </w:t>
      </w:r>
      <w:r>
        <w:t xml:space="preserve">uvidíte SMS zprávu. </w:t>
      </w:r>
    </w:p>
    <w:p w:rsidR="00374375" w:rsidRPr="00171A28" w:rsidRDefault="00851A98" w:rsidP="00374375">
      <w:pPr>
        <w:pStyle w:val="Odstavecseseznamem"/>
        <w:numPr>
          <w:ilvl w:val="0"/>
          <w:numId w:val="1"/>
        </w:numPr>
      </w:pPr>
      <w:r w:rsidRPr="00851A98">
        <w:rPr>
          <w:b/>
          <w:bCs/>
        </w:rPr>
        <w:t>Přečtěte si ji a vyprávějte příběh, který se Ondrovi stal.</w:t>
      </w:r>
    </w:p>
    <w:p w:rsidR="00171A28" w:rsidRDefault="00171A28" w:rsidP="00171A28">
      <w:pPr>
        <w:jc w:val="center"/>
      </w:pPr>
      <w:r>
        <w:t>P O Z O R</w:t>
      </w:r>
    </w:p>
    <w:p w:rsidR="00851A98" w:rsidRDefault="00851A98" w:rsidP="00374375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Kdo z vás čte pozorně, zjistí, že událost se Ondrovi stala </w:t>
      </w:r>
      <w:r w:rsidRPr="00851A98">
        <w:rPr>
          <w:u w:val="single"/>
        </w:rPr>
        <w:t>na školním výletě,</w:t>
      </w:r>
      <w:r>
        <w:t xml:space="preserve"> a právě proto mám nabídku na variantu slohového úkolu, protože můžete </w:t>
      </w:r>
      <w:r w:rsidRPr="00851A98">
        <w:rPr>
          <w:b/>
          <w:bCs/>
        </w:rPr>
        <w:t>místo vypravování o Ondrovi</w:t>
      </w:r>
      <w:r>
        <w:t xml:space="preserve"> napsat slohové cvičení na téma: </w:t>
      </w:r>
      <w:r w:rsidRPr="00851A98">
        <w:rPr>
          <w:b/>
          <w:bCs/>
        </w:rPr>
        <w:t>Úplně nejlepší školní výlet!</w:t>
      </w:r>
    </w:p>
    <w:p w:rsidR="00851A98" w:rsidRDefault="00851A98" w:rsidP="00851A98">
      <w:pPr>
        <w:ind w:left="360"/>
        <w:rPr>
          <w:b/>
          <w:bCs/>
          <w:u w:val="single"/>
        </w:rPr>
      </w:pPr>
      <w:r w:rsidRPr="00851A98">
        <w:t>Samozřejmě víte, že v tomto pololetí školního roku je všechno jinak, proto se ani nepodaří</w:t>
      </w:r>
      <w:r>
        <w:rPr>
          <w:b/>
          <w:bCs/>
        </w:rPr>
        <w:t xml:space="preserve"> </w:t>
      </w:r>
      <w:r w:rsidRPr="00851A98">
        <w:t>zorganizovat školní výlet. Kdybyste však tu možnost měli</w:t>
      </w:r>
      <w:r>
        <w:rPr>
          <w:b/>
          <w:bCs/>
        </w:rPr>
        <w:t xml:space="preserve">, jaký výlet byste si </w:t>
      </w:r>
      <w:r w:rsidR="00017403">
        <w:rPr>
          <w:b/>
          <w:bCs/>
        </w:rPr>
        <w:t xml:space="preserve">úplně </w:t>
      </w:r>
      <w:r>
        <w:rPr>
          <w:b/>
          <w:bCs/>
        </w:rPr>
        <w:t xml:space="preserve">nejvíc letos v 6.ročníku užili? Toto téma máte možnost napsat </w:t>
      </w:r>
      <w:r w:rsidRPr="00851A98">
        <w:rPr>
          <w:b/>
          <w:bCs/>
          <w:u w:val="single"/>
        </w:rPr>
        <w:t>místo zadání z učebnice.</w:t>
      </w:r>
    </w:p>
    <w:p w:rsidR="00171A28" w:rsidRDefault="00171A28" w:rsidP="00851A98">
      <w:pPr>
        <w:ind w:left="360"/>
        <w:rPr>
          <w:b/>
          <w:bCs/>
          <w:u w:val="single"/>
        </w:rPr>
      </w:pPr>
    </w:p>
    <w:p w:rsidR="00171A28" w:rsidRDefault="00851A98" w:rsidP="00171A28">
      <w:pPr>
        <w:ind w:left="360"/>
        <w:jc w:val="center"/>
      </w:pPr>
      <w:r>
        <w:t>DOPORUČENÍ</w:t>
      </w:r>
    </w:p>
    <w:p w:rsidR="00851A98" w:rsidRPr="0059563D" w:rsidRDefault="00851A98" w:rsidP="0059563D">
      <w:pPr>
        <w:ind w:left="360"/>
        <w:rPr>
          <w:i/>
          <w:iCs/>
        </w:rPr>
      </w:pPr>
      <w:r>
        <w:t>Abyste nemuseli celý text psát v podmiňovacím způsobu</w:t>
      </w:r>
      <w:r w:rsidR="00171A28">
        <w:t xml:space="preserve">: </w:t>
      </w:r>
      <w:r w:rsidR="00171A28">
        <w:rPr>
          <w:i/>
          <w:iCs/>
        </w:rPr>
        <w:t>Chtěl bych jet na výlet  do ….abych mohl vidět…, kdybych se dostal se spolužáky …….mohli bychom zažít…..</w:t>
      </w:r>
      <w:r w:rsidR="0059563D">
        <w:rPr>
          <w:i/>
          <w:iCs/>
        </w:rPr>
        <w:t xml:space="preserve">líbilo by se mi kdyby …. </w:t>
      </w:r>
      <w:r w:rsidR="00171A28" w:rsidRPr="00171A28">
        <w:rPr>
          <w:u w:val="single"/>
        </w:rPr>
        <w:t>TAK PIŠTE JAKO BY UŽ BYLO PO VÝLETĚ, TŘEBA DEN POTÉ, lépe se</w:t>
      </w:r>
      <w:r w:rsidR="0059563D">
        <w:rPr>
          <w:u w:val="single"/>
        </w:rPr>
        <w:t xml:space="preserve"> totiž</w:t>
      </w:r>
      <w:r w:rsidR="00171A28" w:rsidRPr="00171A28">
        <w:rPr>
          <w:u w:val="single"/>
        </w:rPr>
        <w:t xml:space="preserve"> píše v minulém čase.</w:t>
      </w:r>
    </w:p>
    <w:p w:rsidR="00171A28" w:rsidRPr="00171A28" w:rsidRDefault="00171A28" w:rsidP="00851A98">
      <w:pPr>
        <w:ind w:left="360"/>
        <w:rPr>
          <w:i/>
          <w:iCs/>
        </w:rPr>
      </w:pPr>
      <w:r w:rsidRPr="0059563D">
        <w:rPr>
          <w:b/>
          <w:bCs/>
        </w:rPr>
        <w:t>Např</w:t>
      </w:r>
      <w:r w:rsidRPr="00171A28">
        <w:rPr>
          <w:i/>
          <w:iCs/>
        </w:rPr>
        <w:t xml:space="preserve">.  V úterý </w:t>
      </w:r>
      <w:r>
        <w:rPr>
          <w:i/>
          <w:iCs/>
        </w:rPr>
        <w:t xml:space="preserve">9. června </w:t>
      </w:r>
      <w:r w:rsidRPr="00171A28">
        <w:rPr>
          <w:i/>
          <w:iCs/>
        </w:rPr>
        <w:t>brzy ráno se celá naše třída sešla na parkovišti, kde už na nás čekal autobus, kterým jsme se vydali na dlouhou cestu…..</w:t>
      </w:r>
    </w:p>
    <w:p w:rsidR="00171A28" w:rsidRPr="00171A28" w:rsidRDefault="00171A28" w:rsidP="00851A98">
      <w:pPr>
        <w:ind w:left="360"/>
      </w:pPr>
    </w:p>
    <w:p w:rsidR="00374375" w:rsidRDefault="00374375" w:rsidP="00374375"/>
    <w:p w:rsidR="00A769A4" w:rsidRDefault="00A769A4" w:rsidP="00A769A4">
      <w:pPr>
        <w:jc w:val="center"/>
      </w:pPr>
    </w:p>
    <w:p w:rsidR="00A769A4" w:rsidRDefault="00A769A4" w:rsidP="00A769A4">
      <w:pPr>
        <w:jc w:val="center"/>
      </w:pPr>
    </w:p>
    <w:sectPr w:rsidR="00A769A4" w:rsidSect="0027023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F0831"/>
    <w:multiLevelType w:val="hybridMultilevel"/>
    <w:tmpl w:val="529ED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A4"/>
    <w:rsid w:val="00017403"/>
    <w:rsid w:val="000A4838"/>
    <w:rsid w:val="00171A28"/>
    <w:rsid w:val="00241A7D"/>
    <w:rsid w:val="0027023B"/>
    <w:rsid w:val="003074CD"/>
    <w:rsid w:val="00374375"/>
    <w:rsid w:val="0059563D"/>
    <w:rsid w:val="00666EA6"/>
    <w:rsid w:val="00756799"/>
    <w:rsid w:val="00851A98"/>
    <w:rsid w:val="00A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C3A2"/>
  <w15:chartTrackingRefBased/>
  <w15:docId w15:val="{699B96A8-2C63-41B1-8FF9-C8E6363D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3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67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l6TdPYqOXw&amp;t=187s" TargetMode="External"/><Relationship Id="rId5" Type="http://schemas.openxmlformats.org/officeDocument/2006/relationships/hyperlink" Target="https://www.youtube.com/watch?v=VOdyiuClm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9</cp:revision>
  <dcterms:created xsi:type="dcterms:W3CDTF">2020-05-09T14:32:00Z</dcterms:created>
  <dcterms:modified xsi:type="dcterms:W3CDTF">2020-05-10T19:04:00Z</dcterms:modified>
</cp:coreProperties>
</file>